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82E77" w:rsidP="008C24B0" w14:paraId="36DAAD03" w14:textId="237F51EB">
      <w:pPr>
        <w:spacing w:line="480" w:lineRule="auto"/>
        <w:jc w:val="center"/>
        <w:rPr>
          <w:rFonts w:ascii="Times New Roman" w:hAnsi="Times New Roman" w:cs="Times New Roman"/>
          <w:b/>
          <w:bCs/>
          <w:sz w:val="24"/>
          <w:szCs w:val="24"/>
          <w:lang w:val="en-US"/>
        </w:rPr>
      </w:pPr>
      <w:r w:rsidRPr="008C24B0">
        <w:rPr>
          <w:rFonts w:ascii="Times New Roman" w:hAnsi="Times New Roman" w:cs="Times New Roman"/>
          <w:b/>
          <w:bCs/>
          <w:sz w:val="24"/>
          <w:szCs w:val="24"/>
          <w:lang w:val="en-US"/>
        </w:rPr>
        <w:t>Therapist</w:t>
      </w:r>
    </w:p>
    <w:p w:rsidR="008C24B0" w:rsidRPr="008C24B0" w:rsidP="008C24B0" w14:paraId="6676766A" w14:textId="7DAE9E8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Question 2</w:t>
      </w:r>
    </w:p>
    <w:p w:rsidR="00526519" w:rsidRPr="008C24B0" w:rsidP="008C24B0" w14:paraId="7C1CB54D" w14:textId="25B8ADD8">
      <w:pPr>
        <w:spacing w:line="480" w:lineRule="auto"/>
        <w:ind w:firstLine="720"/>
        <w:rPr>
          <w:rFonts w:ascii="Times New Roman" w:hAnsi="Times New Roman" w:cs="Times New Roman"/>
          <w:sz w:val="24"/>
          <w:szCs w:val="24"/>
          <w:lang w:val="en-US"/>
        </w:rPr>
      </w:pPr>
      <w:r w:rsidRPr="008C24B0">
        <w:rPr>
          <w:rFonts w:ascii="Times New Roman" w:hAnsi="Times New Roman" w:cs="Times New Roman"/>
          <w:sz w:val="24"/>
          <w:szCs w:val="24"/>
          <w:lang w:val="en-US"/>
        </w:rPr>
        <w:t>Being a first-time therapist can be quite challenging. Like any other career, challenges are inevitable in any profession. As a beginning therapist, I will have</w:t>
      </w:r>
      <w:r w:rsidR="008633DB">
        <w:rPr>
          <w:rFonts w:ascii="Times New Roman" w:hAnsi="Times New Roman" w:cs="Times New Roman"/>
          <w:sz w:val="24"/>
          <w:szCs w:val="24"/>
          <w:lang w:val="en-US"/>
        </w:rPr>
        <w:t xml:space="preserve"> a challenge in</w:t>
      </w:r>
      <w:r w:rsidRPr="008C24B0">
        <w:rPr>
          <w:rFonts w:ascii="Times New Roman" w:hAnsi="Times New Roman" w:cs="Times New Roman"/>
          <w:sz w:val="24"/>
          <w:szCs w:val="24"/>
          <w:lang w:val="en-US"/>
        </w:rPr>
        <w:t xml:space="preserve"> counselling reluctant patients. Some people are challenging to work with. Counselling requires the client to open up fully. However, so</w:t>
      </w:r>
      <w:bookmarkStart w:id="0" w:name="_GoBack"/>
      <w:bookmarkEnd w:id="0"/>
      <w:r w:rsidRPr="008C24B0">
        <w:rPr>
          <w:rFonts w:ascii="Times New Roman" w:hAnsi="Times New Roman" w:cs="Times New Roman"/>
          <w:sz w:val="24"/>
          <w:szCs w:val="24"/>
          <w:lang w:val="en-US"/>
        </w:rPr>
        <w:t>me people may be unwilling to open up due to embarrassment, guilt, or shyness. Others are melancholic and introverts. This makes it challenging to work with such clients. As a beginner, I may find it challenging to help such clients. I may not have the tactics of making the client open up his or her story</w:t>
      </w:r>
      <w:r w:rsidRPr="008C24B0" w:rsidR="000E7D13">
        <w:rPr>
          <w:rFonts w:ascii="Times New Roman" w:hAnsi="Times New Roman" w:cs="Times New Roman"/>
          <w:sz w:val="24"/>
          <w:szCs w:val="24"/>
          <w:lang w:val="en-US"/>
        </w:rPr>
        <w:t xml:space="preserve">. Without adequate information from the client, it will be challenging for me to address their problems accurately. It is also challenging to build a rapport without enough dialogue with your client. </w:t>
      </w:r>
    </w:p>
    <w:p w:rsidR="000E7D13" w:rsidRPr="008C24B0" w:rsidP="008C24B0" w14:paraId="72A5E97D" w14:textId="3D389312">
      <w:pPr>
        <w:spacing w:line="480" w:lineRule="auto"/>
        <w:ind w:firstLine="720"/>
        <w:rPr>
          <w:rFonts w:ascii="Times New Roman" w:hAnsi="Times New Roman" w:cs="Times New Roman"/>
          <w:sz w:val="24"/>
          <w:szCs w:val="24"/>
          <w:lang w:val="en-US"/>
        </w:rPr>
      </w:pPr>
      <w:r w:rsidRPr="008C24B0">
        <w:rPr>
          <w:rFonts w:ascii="Times New Roman" w:hAnsi="Times New Roman" w:cs="Times New Roman"/>
          <w:sz w:val="24"/>
          <w:szCs w:val="24"/>
          <w:lang w:val="en-US"/>
        </w:rPr>
        <w:t xml:space="preserve">Another challenge I may face as a beginning therapist is the inability to put personal judgments aside during counselling. My parental background, experiences, religion, and perspectives may come into play during my practice. I may find it difficult to be objective during counselling. These circumstances are likely to change and shape how I view my client's situations. </w:t>
      </w:r>
      <w:r w:rsidRPr="008C24B0" w:rsidR="00B400F5">
        <w:rPr>
          <w:rFonts w:ascii="Times New Roman" w:hAnsi="Times New Roman" w:cs="Times New Roman"/>
          <w:sz w:val="24"/>
          <w:szCs w:val="24"/>
          <w:lang w:val="en-US"/>
        </w:rPr>
        <w:t>This would be a big concern for me.</w:t>
      </w:r>
    </w:p>
    <w:p w:rsidR="009D6ECA" w:rsidRPr="008C24B0" w:rsidP="008C24B0" w14:paraId="3E6EDF26" w14:textId="1D47959C">
      <w:pPr>
        <w:spacing w:line="480" w:lineRule="auto"/>
        <w:jc w:val="center"/>
        <w:rPr>
          <w:rFonts w:ascii="Times New Roman" w:hAnsi="Times New Roman" w:cs="Times New Roman"/>
          <w:b/>
          <w:bCs/>
          <w:sz w:val="24"/>
          <w:szCs w:val="24"/>
          <w:lang w:val="en-US"/>
        </w:rPr>
      </w:pPr>
      <w:r w:rsidRPr="008C24B0">
        <w:rPr>
          <w:rFonts w:ascii="Times New Roman" w:hAnsi="Times New Roman" w:cs="Times New Roman"/>
          <w:b/>
          <w:bCs/>
          <w:sz w:val="24"/>
          <w:szCs w:val="24"/>
          <w:lang w:val="en-US"/>
        </w:rPr>
        <w:t>Question 3</w:t>
      </w:r>
    </w:p>
    <w:p w:rsidR="009D6ECA" w:rsidRPr="008C24B0" w:rsidP="008C24B0" w14:paraId="66F22DBF" w14:textId="6D5763A5">
      <w:pPr>
        <w:spacing w:line="480" w:lineRule="auto"/>
        <w:ind w:firstLine="720"/>
        <w:rPr>
          <w:rFonts w:ascii="Times New Roman" w:hAnsi="Times New Roman" w:cs="Times New Roman"/>
          <w:sz w:val="24"/>
          <w:szCs w:val="24"/>
          <w:lang w:val="en-US"/>
        </w:rPr>
      </w:pPr>
      <w:r w:rsidRPr="008C24B0">
        <w:rPr>
          <w:rFonts w:ascii="Times New Roman" w:hAnsi="Times New Roman" w:cs="Times New Roman"/>
          <w:sz w:val="24"/>
          <w:szCs w:val="24"/>
          <w:lang w:val="en-US"/>
        </w:rPr>
        <w:t xml:space="preserve">For a successful therapy session, the client and the therapist have to cooperate. One of the crucial responsibilities of the client is to disclose all the relevant information to the therapist. This is the only way the therapist will identify the client's problem and help him/her. The client should not lie or withhold some information, even the one he/she thinks is not important. That could be the information that the therapist is looking for. The openness of the client is crucial in a counselling session. </w:t>
      </w:r>
      <w:r w:rsidRPr="008C24B0" w:rsidR="00E8697C">
        <w:rPr>
          <w:rFonts w:ascii="Times New Roman" w:hAnsi="Times New Roman" w:cs="Times New Roman"/>
          <w:sz w:val="24"/>
          <w:szCs w:val="24"/>
          <w:lang w:val="en-US"/>
        </w:rPr>
        <w:t xml:space="preserve">The client should provide complete details on his/her illness or problem. The client should also show respect to the therapist. The </w:t>
      </w:r>
      <w:r w:rsidRPr="008C24B0" w:rsidR="00E8697C">
        <w:rPr>
          <w:rFonts w:ascii="Times New Roman" w:hAnsi="Times New Roman" w:cs="Times New Roman"/>
          <w:sz w:val="24"/>
          <w:szCs w:val="24"/>
          <w:lang w:val="en-US"/>
        </w:rPr>
        <w:t xml:space="preserve">client can also ask questions to ensure </w:t>
      </w:r>
      <w:r w:rsidRPr="008C24B0" w:rsidR="006F3D4A">
        <w:rPr>
          <w:rFonts w:ascii="Times New Roman" w:hAnsi="Times New Roman" w:cs="Times New Roman"/>
          <w:sz w:val="24"/>
          <w:szCs w:val="24"/>
          <w:lang w:val="en-US"/>
        </w:rPr>
        <w:t xml:space="preserve">he/she understands what the therapist is asking. Generally, the client should cooperate with the therapist to ensure a successful counselling session. </w:t>
      </w:r>
      <w:r w:rsidRPr="008C24B0" w:rsidR="00BF145D">
        <w:rPr>
          <w:rFonts w:ascii="Times New Roman" w:hAnsi="Times New Roman" w:cs="Times New Roman"/>
          <w:sz w:val="24"/>
          <w:szCs w:val="24"/>
          <w:lang w:val="en-US"/>
        </w:rPr>
        <w:t xml:space="preserve">On the other hand, a therapist has his/her responsibilities too. One of them is ensuring the confidentiality of the client's information. The therapist should not disclose the problem the client is suffering from. Another responsibility of the therapist is establishing a rapport with the client. Establishing a connection with the client helps the client to be open and free to a therapist. When you build a relationship with your client, the more he/she will be open to the therapist. </w:t>
      </w:r>
      <w:r w:rsidRPr="008C24B0" w:rsidR="0035027E">
        <w:rPr>
          <w:rFonts w:ascii="Times New Roman" w:hAnsi="Times New Roman" w:cs="Times New Roman"/>
          <w:sz w:val="24"/>
          <w:szCs w:val="24"/>
          <w:lang w:val="en-US"/>
        </w:rPr>
        <w:t>Lastly, t</w:t>
      </w:r>
      <w:r w:rsidRPr="008C24B0" w:rsidR="00BF145D">
        <w:rPr>
          <w:rFonts w:ascii="Times New Roman" w:hAnsi="Times New Roman" w:cs="Times New Roman"/>
          <w:sz w:val="24"/>
          <w:szCs w:val="24"/>
          <w:lang w:val="en-US"/>
        </w:rPr>
        <w:t xml:space="preserve">he therapist also has the responsibility of establishing the boundaries of the therapy situation. </w:t>
      </w:r>
      <w:r w:rsidRPr="008C24B0" w:rsidR="0035027E">
        <w:rPr>
          <w:rFonts w:ascii="Times New Roman" w:hAnsi="Times New Roman" w:cs="Times New Roman"/>
          <w:sz w:val="24"/>
          <w:szCs w:val="24"/>
          <w:lang w:val="en-US"/>
        </w:rPr>
        <w:t xml:space="preserve">This </w:t>
      </w:r>
      <w:r w:rsidRPr="008C24B0" w:rsidR="004552EE">
        <w:rPr>
          <w:rFonts w:ascii="Times New Roman" w:hAnsi="Times New Roman" w:cs="Times New Roman"/>
          <w:sz w:val="24"/>
          <w:szCs w:val="24"/>
          <w:lang w:val="en-US"/>
        </w:rPr>
        <w:t xml:space="preserve">includes providing a comfortable environment for counselling. </w:t>
      </w:r>
    </w:p>
    <w:p w:rsidR="004552EE" w:rsidRPr="008C24B0" w:rsidP="008C24B0" w14:paraId="4C96AD2C" w14:textId="2A4A3B1E">
      <w:pPr>
        <w:spacing w:line="480" w:lineRule="auto"/>
        <w:jc w:val="center"/>
        <w:rPr>
          <w:rFonts w:ascii="Times New Roman" w:hAnsi="Times New Roman" w:cs="Times New Roman"/>
          <w:b/>
          <w:bCs/>
          <w:sz w:val="24"/>
          <w:szCs w:val="24"/>
          <w:lang w:val="en-US"/>
        </w:rPr>
      </w:pPr>
      <w:r w:rsidRPr="008C24B0">
        <w:rPr>
          <w:rFonts w:ascii="Times New Roman" w:hAnsi="Times New Roman" w:cs="Times New Roman"/>
          <w:b/>
          <w:bCs/>
          <w:sz w:val="24"/>
          <w:szCs w:val="24"/>
          <w:lang w:val="en-US"/>
        </w:rPr>
        <w:t xml:space="preserve">Question </w:t>
      </w:r>
      <w:r w:rsidRPr="008C24B0">
        <w:rPr>
          <w:rFonts w:ascii="Times New Roman" w:hAnsi="Times New Roman" w:cs="Times New Roman"/>
          <w:b/>
          <w:bCs/>
          <w:sz w:val="24"/>
          <w:szCs w:val="24"/>
          <w:lang w:val="en-US"/>
        </w:rPr>
        <w:t>4</w:t>
      </w:r>
    </w:p>
    <w:p w:rsidR="004552EE" w:rsidRPr="008C24B0" w:rsidP="008C24B0" w14:paraId="7AC2D25B" w14:textId="0B06D41F">
      <w:pPr>
        <w:spacing w:line="480" w:lineRule="auto"/>
        <w:ind w:firstLine="720"/>
        <w:rPr>
          <w:rFonts w:ascii="Times New Roman" w:hAnsi="Times New Roman" w:cs="Times New Roman"/>
          <w:sz w:val="24"/>
          <w:szCs w:val="24"/>
          <w:lang w:val="en-US"/>
        </w:rPr>
      </w:pPr>
      <w:r w:rsidRPr="008C24B0">
        <w:rPr>
          <w:rFonts w:ascii="Times New Roman" w:hAnsi="Times New Roman" w:cs="Times New Roman"/>
          <w:sz w:val="24"/>
          <w:szCs w:val="24"/>
          <w:lang w:val="en-US"/>
        </w:rPr>
        <w:t xml:space="preserve">"Fallenness of Man" in Christianity can be derived from Genesis 2, when Adam and Eve sinned against God. </w:t>
      </w:r>
      <w:r w:rsidRPr="008C24B0">
        <w:rPr>
          <w:rFonts w:ascii="Times New Roman" w:hAnsi="Times New Roman" w:cs="Times New Roman"/>
          <w:sz w:val="24"/>
          <w:szCs w:val="24"/>
          <w:lang w:val="en-US"/>
        </w:rPr>
        <w:t xml:space="preserve">As commonly </w:t>
      </w:r>
      <w:r w:rsidRPr="008C24B0" w:rsidR="00152B56">
        <w:rPr>
          <w:rFonts w:ascii="Times New Roman" w:hAnsi="Times New Roman" w:cs="Times New Roman"/>
          <w:sz w:val="24"/>
          <w:szCs w:val="24"/>
          <w:lang w:val="en-US"/>
        </w:rPr>
        <w:t>referred</w:t>
      </w:r>
      <w:r w:rsidRPr="008C24B0">
        <w:rPr>
          <w:rFonts w:ascii="Times New Roman" w:hAnsi="Times New Roman" w:cs="Times New Roman"/>
          <w:sz w:val="24"/>
          <w:szCs w:val="24"/>
          <w:lang w:val="en-US"/>
        </w:rPr>
        <w:t xml:space="preserve"> to, the Fall of Man </w:t>
      </w:r>
      <w:r w:rsidRPr="008C24B0" w:rsidR="00152B56">
        <w:rPr>
          <w:rFonts w:ascii="Times New Roman" w:hAnsi="Times New Roman" w:cs="Times New Roman"/>
          <w:sz w:val="24"/>
          <w:szCs w:val="24"/>
          <w:lang w:val="en-US"/>
        </w:rPr>
        <w:t xml:space="preserve">is the genesis of all the problems we face today. Sin entered the earth, and all men received a sinful nature. Though the result of this was a broken relationship between God and man, that was not the end of it all. There was yet a new way of building the relationship. This was through conversion through Baptism in Christ. In counselling, this concept can be used to imply that anyone can make a mistake. </w:t>
      </w:r>
      <w:r w:rsidRPr="008C24B0" w:rsidR="003E0E60">
        <w:rPr>
          <w:rFonts w:ascii="Times New Roman" w:hAnsi="Times New Roman" w:cs="Times New Roman"/>
          <w:sz w:val="24"/>
          <w:szCs w:val="24"/>
          <w:lang w:val="en-US"/>
        </w:rPr>
        <w:t xml:space="preserve">We all make mistakes, but we have a chance to make amends. This is why counselling is necessary. Counselling gives us new hope, makes us believe in ourselves, and helps us make amends for our past mistakes.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77"/>
    <w:rsid w:val="000E7D13"/>
    <w:rsid w:val="00152B56"/>
    <w:rsid w:val="0035027E"/>
    <w:rsid w:val="003E0E60"/>
    <w:rsid w:val="004552EE"/>
    <w:rsid w:val="00526519"/>
    <w:rsid w:val="006F3D4A"/>
    <w:rsid w:val="008633DB"/>
    <w:rsid w:val="008C24B0"/>
    <w:rsid w:val="009D6ECA"/>
    <w:rsid w:val="00B400F5"/>
    <w:rsid w:val="00BF145D"/>
    <w:rsid w:val="00E82E77"/>
    <w:rsid w:val="00E8697C"/>
  </w:rsids>
  <m:mathPr>
    <m:mathFont m:val="Cambria Math"/>
  </m:mathPr>
  <w:clrSchemeMapping w:bg1="light1" w:t1="dark1" w:bg2="light2" w:t2="dark2" w:accent1="accent1" w:accent2="accent2" w:accent3="accent3" w:accent4="accent4" w:accent5="accent5" w:accent6="accent6" w:hyperlink="hyperlink" w:followedHyperlink="followedHyperlink"/>
  <w14:docId w14:val="7EC36C9D"/>
  <w15:chartTrackingRefBased/>
  <w15:docId w15:val="{B2ACEA0B-696D-4B48-AAF8-0F23B2DC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2021-05-14T16:30:00Z</dcterms:created>
  <dcterms:modified xsi:type="dcterms:W3CDTF">2021-05-14T20:11:00Z</dcterms:modified>
</cp:coreProperties>
</file>